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01F1" w:rsidP="00135143" w:rsidRDefault="008B01F1" w14:paraId="611943C1" w14:textId="3F71C652">
      <w:pPr>
        <w:pStyle w:val="cihm2"/>
        <w:rPr>
          <w:rFonts w:eastAsia="Times New Roman"/>
          <w:lang w:eastAsia="en-GB"/>
        </w:rPr>
      </w:pPr>
      <w:r>
        <w:rPr>
          <w:rFonts w:eastAsia="Times New Roman"/>
          <w:lang w:eastAsia="en-GB"/>
        </w:rPr>
        <w:t>[Your Name]</w:t>
      </w:r>
    </w:p>
    <w:p w:rsidR="008B01F1" w:rsidP="00135143" w:rsidRDefault="008B01F1" w14:paraId="36D8CC39" w14:textId="7AB99FBA">
      <w:pPr>
        <w:pStyle w:val="cihm2"/>
        <w:rPr>
          <w:rFonts w:eastAsia="Times New Roman"/>
          <w:lang w:eastAsia="en-GB"/>
        </w:rPr>
      </w:pPr>
      <w:r>
        <w:rPr>
          <w:rFonts w:eastAsia="Times New Roman"/>
          <w:lang w:eastAsia="en-GB"/>
        </w:rPr>
        <w:t>[Your address]</w:t>
      </w:r>
    </w:p>
    <w:p w:rsidR="008B01F1" w:rsidP="00135143" w:rsidRDefault="008B01F1" w14:paraId="0E24C017" w14:textId="77777777">
      <w:pPr>
        <w:pStyle w:val="cihm2"/>
        <w:rPr>
          <w:rFonts w:eastAsia="Times New Roman"/>
          <w:lang w:eastAsia="en-GB"/>
        </w:rPr>
      </w:pPr>
    </w:p>
    <w:p w:rsidR="008B01F1" w:rsidP="00135143" w:rsidRDefault="008B01F1" w14:paraId="5985B968" w14:textId="0D4521CA">
      <w:pPr>
        <w:pStyle w:val="cihm2"/>
        <w:rPr>
          <w:rFonts w:eastAsia="Times New Roman"/>
          <w:lang w:eastAsia="en-GB"/>
        </w:rPr>
      </w:pPr>
      <w:r>
        <w:rPr>
          <w:rFonts w:eastAsia="Times New Roman"/>
          <w:lang w:eastAsia="en-GB"/>
        </w:rPr>
        <w:t xml:space="preserve">[Date] </w:t>
      </w:r>
    </w:p>
    <w:p w:rsidR="008B01F1" w:rsidP="00135143" w:rsidRDefault="008B01F1" w14:paraId="12B0B63E" w14:textId="77777777">
      <w:pPr>
        <w:pStyle w:val="cihm2"/>
        <w:rPr>
          <w:rFonts w:eastAsia="Times New Roman"/>
          <w:lang w:eastAsia="en-GB"/>
        </w:rPr>
      </w:pPr>
    </w:p>
    <w:p w:rsidR="008B01F1" w:rsidP="00135143" w:rsidRDefault="008B01F1" w14:paraId="760DF5D9" w14:textId="50714CA7">
      <w:pPr>
        <w:pStyle w:val="cihm2"/>
        <w:rPr>
          <w:rFonts w:eastAsia="Times New Roman"/>
          <w:lang w:eastAsia="en-GB"/>
        </w:rPr>
      </w:pPr>
      <w:proofErr w:type="spellStart"/>
      <w:r>
        <w:rPr>
          <w:rFonts w:eastAsia="Times New Roman"/>
          <w:lang w:eastAsia="en-GB"/>
        </w:rPr>
        <w:t>Mr</w:t>
      </w:r>
      <w:proofErr w:type="spellEnd"/>
      <w:r>
        <w:rPr>
          <w:rFonts w:eastAsia="Times New Roman"/>
          <w:lang w:eastAsia="en-GB"/>
        </w:rPr>
        <w:t xml:space="preserve"> David Black</w:t>
      </w:r>
    </w:p>
    <w:p w:rsidR="008B01F1" w:rsidP="00135143" w:rsidRDefault="008B01F1" w14:paraId="195B9717" w14:textId="577A1C35">
      <w:pPr>
        <w:pStyle w:val="cihm2"/>
        <w:rPr>
          <w:rFonts w:eastAsia="Times New Roman"/>
          <w:lang w:eastAsia="en-GB"/>
        </w:rPr>
      </w:pPr>
      <w:r>
        <w:rPr>
          <w:rFonts w:eastAsia="Times New Roman"/>
          <w:lang w:eastAsia="en-GB"/>
        </w:rPr>
        <w:t>Chief Executive</w:t>
      </w:r>
    </w:p>
    <w:p w:rsidR="008B01F1" w:rsidP="00135143" w:rsidRDefault="008B01F1" w14:paraId="420F9C99" w14:textId="494C4C3B">
      <w:pPr>
        <w:pStyle w:val="cihm2"/>
        <w:rPr>
          <w:rFonts w:eastAsia="Times New Roman"/>
          <w:lang w:eastAsia="en-GB"/>
        </w:rPr>
      </w:pPr>
      <w:r>
        <w:rPr>
          <w:rFonts w:eastAsia="Times New Roman"/>
          <w:lang w:eastAsia="en-GB"/>
        </w:rPr>
        <w:t>Ofwat</w:t>
      </w:r>
    </w:p>
    <w:p w:rsidR="008B01F1" w:rsidP="00135143" w:rsidRDefault="008B01F1" w14:paraId="264D75F8" w14:textId="77777777">
      <w:pPr>
        <w:pStyle w:val="cihm2"/>
        <w:rPr>
          <w:rFonts w:eastAsia="Times New Roman"/>
          <w:lang w:eastAsia="en-GB"/>
        </w:rPr>
      </w:pPr>
    </w:p>
    <w:p w:rsidRPr="008B01F1" w:rsidR="008B01F1" w:rsidP="00135143" w:rsidRDefault="008B01F1" w14:paraId="540DF386" w14:textId="77777777">
      <w:pPr>
        <w:pStyle w:val="cihm2"/>
        <w:rPr>
          <w:rFonts w:eastAsia="Times New Roman"/>
          <w:lang w:eastAsia="en-GB"/>
        </w:rPr>
      </w:pPr>
      <w:r w:rsidRPr="008B01F1">
        <w:rPr>
          <w:rFonts w:eastAsia="Times New Roman"/>
          <w:lang w:eastAsia="en-GB"/>
        </w:rPr>
        <w:t xml:space="preserve">Dear </w:t>
      </w:r>
      <w:proofErr w:type="spellStart"/>
      <w:proofErr w:type="gramStart"/>
      <w:r w:rsidRPr="008B01F1">
        <w:rPr>
          <w:rFonts w:eastAsia="Times New Roman"/>
          <w:lang w:eastAsia="en-GB"/>
        </w:rPr>
        <w:t>Mr</w:t>
      </w:r>
      <w:proofErr w:type="spellEnd"/>
      <w:proofErr w:type="gramEnd"/>
      <w:r w:rsidRPr="008B01F1">
        <w:rPr>
          <w:rFonts w:eastAsia="Times New Roman"/>
          <w:lang w:eastAsia="en-GB"/>
        </w:rPr>
        <w:t xml:space="preserve"> Black</w:t>
      </w:r>
    </w:p>
    <w:p w:rsidRPr="00135143" w:rsidR="008B01F1" w:rsidP="00135143" w:rsidRDefault="008B01F1" w14:paraId="3644409C" w14:textId="77777777">
      <w:pPr>
        <w:pStyle w:val="cihm2"/>
        <w:rPr>
          <w:rFonts w:eastAsia="Times New Roman"/>
          <w:b/>
          <w:bCs/>
          <w:lang w:eastAsia="en-GB"/>
        </w:rPr>
      </w:pPr>
      <w:r w:rsidRPr="00135143">
        <w:rPr>
          <w:rFonts w:eastAsia="Times New Roman"/>
          <w:b/>
          <w:bCs/>
          <w:lang w:eastAsia="en-GB"/>
        </w:rPr>
        <w:t>Re Consultation on PR24 Draft Determinations</w:t>
      </w:r>
    </w:p>
    <w:p w:rsidRPr="008B01F1" w:rsidR="00135143" w:rsidP="00135143" w:rsidRDefault="00135143" w14:paraId="7FED5BD7" w14:textId="4691632E">
      <w:pPr>
        <w:pStyle w:val="cihm2"/>
        <w:rPr>
          <w:rFonts w:eastAsia="Times New Roman"/>
          <w:lang w:eastAsia="en-GB"/>
        </w:rPr>
      </w:pPr>
      <w:r>
        <w:rPr>
          <w:rFonts w:eastAsia="Times New Roman"/>
          <w:lang w:eastAsia="en-GB"/>
        </w:rPr>
        <w:t>In response to the draft determinations:</w:t>
      </w:r>
    </w:p>
    <w:p w:rsidRPr="008B01F1" w:rsidR="008B01F1" w:rsidP="00135143" w:rsidRDefault="00135143" w14:paraId="14D5FB1F" w14:textId="1150E5B7">
      <w:pPr>
        <w:pStyle w:val="cihm2"/>
        <w:rPr>
          <w:rFonts w:eastAsia="Times New Roman"/>
          <w:lang w:eastAsia="en-GB"/>
        </w:rPr>
      </w:pPr>
      <w:r>
        <w:rPr>
          <w:rFonts w:eastAsia="Times New Roman"/>
          <w:b/>
          <w:bCs/>
          <w:sz w:val="27"/>
          <w:szCs w:val="27"/>
          <w:lang w:eastAsia="en-GB"/>
        </w:rPr>
        <w:t>I</w:t>
      </w:r>
      <w:r w:rsidRPr="008B01F1" w:rsidR="008B01F1">
        <w:rPr>
          <w:rFonts w:eastAsia="Times New Roman"/>
          <w:b/>
          <w:bCs/>
          <w:sz w:val="27"/>
          <w:szCs w:val="27"/>
          <w:lang w:eastAsia="en-GB"/>
        </w:rPr>
        <w:t xml:space="preserve"> do not agree</w:t>
      </w:r>
      <w:r w:rsidRPr="008B01F1" w:rsidR="008B01F1">
        <w:rPr>
          <w:rFonts w:eastAsia="Times New Roman"/>
          <w:lang w:eastAsia="en-GB"/>
        </w:rPr>
        <w:t> with the following proposals:</w:t>
      </w:r>
    </w:p>
    <w:p w:rsidRPr="008B01F1" w:rsidR="008B01F1" w:rsidP="00135143" w:rsidRDefault="008B01F1" w14:paraId="700F8D48" w14:textId="5276944F">
      <w:pPr>
        <w:pStyle w:val="cihm2"/>
        <w:numPr>
          <w:ilvl w:val="0"/>
          <w:numId w:val="5"/>
        </w:numPr>
        <w:rPr>
          <w:rFonts w:eastAsia="Times New Roman"/>
          <w:lang w:eastAsia="en-GB"/>
        </w:rPr>
      </w:pPr>
      <w:r w:rsidRPr="008B01F1">
        <w:rPr>
          <w:rFonts w:eastAsia="Times New Roman"/>
          <w:lang w:eastAsia="en-GB"/>
        </w:rPr>
        <w:t>The proposed increase in bills to service new debt</w:t>
      </w:r>
    </w:p>
    <w:p w:rsidRPr="008B01F1" w:rsidR="008B01F1" w:rsidP="00135143" w:rsidRDefault="008B01F1" w14:paraId="1FABE5C4" w14:textId="2E7D96F2">
      <w:pPr>
        <w:pStyle w:val="cihm2"/>
        <w:numPr>
          <w:ilvl w:val="0"/>
          <w:numId w:val="5"/>
        </w:numPr>
        <w:rPr>
          <w:rFonts w:eastAsia="Times New Roman"/>
          <w:lang w:eastAsia="en-GB"/>
        </w:rPr>
      </w:pPr>
      <w:r w:rsidRPr="008B01F1">
        <w:rPr>
          <w:rFonts w:eastAsia="Times New Roman"/>
          <w:lang w:eastAsia="en-GB"/>
        </w:rPr>
        <w:t xml:space="preserve">The proposed continuation of 'investor returns' </w:t>
      </w:r>
      <w:proofErr w:type="spellStart"/>
      <w:r w:rsidRPr="008B01F1">
        <w:rPr>
          <w:rFonts w:eastAsia="Times New Roman"/>
          <w:lang w:eastAsia="en-GB"/>
        </w:rPr>
        <w:t>ie</w:t>
      </w:r>
      <w:proofErr w:type="spellEnd"/>
      <w:r w:rsidRPr="008B01F1">
        <w:rPr>
          <w:rFonts w:eastAsia="Times New Roman"/>
          <w:lang w:eastAsia="en-GB"/>
        </w:rPr>
        <w:t xml:space="preserve"> dividends, before </w:t>
      </w:r>
      <w:r w:rsidRPr="008B01F1">
        <w:rPr>
          <w:rFonts w:eastAsia="Times New Roman"/>
          <w:lang w:eastAsia="en-GB"/>
        </w:rPr>
        <w:t>Yorkshire</w:t>
      </w:r>
      <w:r w:rsidRPr="008B01F1">
        <w:rPr>
          <w:rFonts w:eastAsia="Times New Roman"/>
          <w:lang w:eastAsia="en-GB"/>
        </w:rPr>
        <w:t> Water stops polluting our rivers. </w:t>
      </w:r>
    </w:p>
    <w:p w:rsidRPr="008B01F1" w:rsidR="008B01F1" w:rsidP="00135143" w:rsidRDefault="008B01F1" w14:paraId="209A452E" w14:textId="23149F94">
      <w:pPr>
        <w:pStyle w:val="cihm2"/>
        <w:numPr>
          <w:ilvl w:val="0"/>
          <w:numId w:val="5"/>
        </w:numPr>
        <w:rPr>
          <w:rFonts w:eastAsia="Times New Roman"/>
          <w:lang w:eastAsia="en-GB"/>
        </w:rPr>
      </w:pPr>
      <w:r w:rsidRPr="008B01F1">
        <w:rPr>
          <w:rFonts w:eastAsia="Times New Roman"/>
          <w:lang w:eastAsia="en-GB"/>
        </w:rPr>
        <w:t>The proposed unambitious reduction in untreated sewage pollution incidents (44% by 2030) that means our rivers will continue to be polluted for years to come. </w:t>
      </w:r>
    </w:p>
    <w:p w:rsidRPr="008B01F1" w:rsidR="008B01F1" w:rsidP="00135143" w:rsidRDefault="008B01F1" w14:paraId="595CB94C" w14:textId="693AA630">
      <w:pPr>
        <w:pStyle w:val="cihm2"/>
        <w:numPr>
          <w:ilvl w:val="0"/>
          <w:numId w:val="5"/>
        </w:numPr>
        <w:rPr>
          <w:rFonts w:eastAsia="Times New Roman"/>
          <w:lang w:eastAsia="en-GB"/>
        </w:rPr>
      </w:pPr>
      <w:r w:rsidRPr="008B01F1">
        <w:rPr>
          <w:rFonts w:eastAsia="Times New Roman"/>
          <w:lang w:eastAsia="en-GB"/>
        </w:rPr>
        <w:t>The proposal that Ofwat will claw back underspend, rather than pay on the completion of upgrades. </w:t>
      </w:r>
    </w:p>
    <w:p w:rsidRPr="00135143" w:rsidR="008B01F1" w:rsidP="00135143" w:rsidRDefault="008B01F1" w14:paraId="3070C20E" w14:textId="09A64D4F">
      <w:pPr>
        <w:pStyle w:val="cihm2"/>
        <w:numPr>
          <w:ilvl w:val="0"/>
          <w:numId w:val="5"/>
        </w:numPr>
        <w:rPr>
          <w:rFonts w:eastAsia="Times New Roman"/>
          <w:lang w:eastAsia="en-GB"/>
        </w:rPr>
      </w:pPr>
      <w:r w:rsidRPr="008B01F1">
        <w:rPr>
          <w:rFonts w:eastAsia="Times New Roman"/>
          <w:lang w:eastAsia="en-GB"/>
        </w:rPr>
        <w:t>The proposal that water companies should improve infrastructure ( e.g. number of sewer collapses, burst pipes) rather than ensuring infrastructure does not fail in the first place. </w:t>
      </w:r>
    </w:p>
    <w:p w:rsidRPr="008B01F1" w:rsidR="008B01F1" w:rsidP="00135143" w:rsidRDefault="00135143" w14:paraId="70D16521" w14:textId="1C1C6A4E">
      <w:pPr>
        <w:pStyle w:val="cihm2"/>
        <w:rPr>
          <w:rFonts w:eastAsia="Times New Roman"/>
          <w:lang w:eastAsia="en-GB"/>
        </w:rPr>
      </w:pPr>
      <w:r>
        <w:rPr>
          <w:rFonts w:eastAsia="Times New Roman"/>
          <w:lang w:eastAsia="en-GB"/>
        </w:rPr>
        <w:t>I have</w:t>
      </w:r>
      <w:r w:rsidRPr="008B01F1" w:rsidR="008B01F1">
        <w:rPr>
          <w:rFonts w:eastAsia="Times New Roman"/>
          <w:lang w:eastAsia="en-GB"/>
        </w:rPr>
        <w:t xml:space="preserve"> paid </w:t>
      </w:r>
      <w:r>
        <w:rPr>
          <w:rFonts w:eastAsia="Times New Roman"/>
          <w:lang w:eastAsia="en-GB"/>
        </w:rPr>
        <w:t>my</w:t>
      </w:r>
      <w:r w:rsidRPr="008B01F1" w:rsidR="008B01F1">
        <w:rPr>
          <w:rFonts w:eastAsia="Times New Roman"/>
          <w:lang w:eastAsia="en-GB"/>
        </w:rPr>
        <w:t xml:space="preserve"> bill for Yorkshire Water to maintain our water system. This proposal sets out that water company did not do what was required, and that </w:t>
      </w:r>
      <w:r>
        <w:rPr>
          <w:rFonts w:eastAsia="Times New Roman"/>
          <w:lang w:eastAsia="en-GB"/>
        </w:rPr>
        <w:t>I</w:t>
      </w:r>
      <w:r w:rsidRPr="008B01F1" w:rsidR="008B01F1">
        <w:rPr>
          <w:rFonts w:eastAsia="Times New Roman"/>
          <w:lang w:eastAsia="en-GB"/>
        </w:rPr>
        <w:t xml:space="preserve"> </w:t>
      </w:r>
      <w:r w:rsidRPr="008B01F1" w:rsidR="008B01F1">
        <w:rPr>
          <w:rFonts w:eastAsia="Times New Roman"/>
          <w:lang w:eastAsia="en-GB"/>
        </w:rPr>
        <w:t>must</w:t>
      </w:r>
      <w:r w:rsidRPr="008B01F1" w:rsidR="008B01F1">
        <w:rPr>
          <w:rFonts w:eastAsia="Times New Roman"/>
          <w:lang w:eastAsia="en-GB"/>
        </w:rPr>
        <w:t xml:space="preserve"> </w:t>
      </w:r>
      <w:r>
        <w:rPr>
          <w:rFonts w:eastAsia="Times New Roman"/>
          <w:lang w:eastAsia="en-GB"/>
        </w:rPr>
        <w:t xml:space="preserve">now </w:t>
      </w:r>
      <w:r w:rsidRPr="008B01F1" w:rsidR="008B01F1">
        <w:rPr>
          <w:rFonts w:eastAsia="Times New Roman"/>
          <w:lang w:eastAsia="en-GB"/>
        </w:rPr>
        <w:t>pay again. </w:t>
      </w:r>
    </w:p>
    <w:p w:rsidRPr="00135143" w:rsidR="008B01F1" w:rsidP="00135143" w:rsidRDefault="00135143" w14:paraId="2C219F39" w14:textId="16C0D993">
      <w:pPr>
        <w:pStyle w:val="cihm2"/>
        <w:rPr>
          <w:rFonts w:eastAsia="Times New Roman"/>
          <w:b/>
          <w:bCs/>
          <w:lang w:eastAsia="en-GB"/>
        </w:rPr>
      </w:pPr>
      <w:r w:rsidRPr="00135143">
        <w:rPr>
          <w:rFonts w:eastAsia="Times New Roman"/>
          <w:b/>
          <w:bCs/>
          <w:lang w:eastAsia="en-GB"/>
        </w:rPr>
        <w:t>Reasons for my position</w:t>
      </w:r>
    </w:p>
    <w:p w:rsidRPr="008B01F1" w:rsidR="008B01F1" w:rsidP="00135143" w:rsidRDefault="008B01F1" w14:paraId="20E6077B" w14:textId="39A074D1">
      <w:pPr>
        <w:pStyle w:val="cihm2"/>
        <w:rPr>
          <w:rFonts w:eastAsia="Times New Roman"/>
          <w:lang w:eastAsia="en-GB"/>
        </w:rPr>
      </w:pPr>
      <w:r w:rsidRPr="008B01F1">
        <w:rPr>
          <w:rFonts w:eastAsia="Times New Roman"/>
          <w:lang w:eastAsia="en-GB"/>
        </w:rPr>
        <w:t xml:space="preserve">1 &amp; 2. Ofwat is proposing to put bills up here in Yorkshire by £107 before inflation, so that Yorkshire Water can make improvements in our broken sewage infrastructure after years of paying dividends, executive bonuses and taking out eye watering loans. As customers we must not pay for the servicing of additional loan debt so that Yorkshire Water can treat our sewage, after years of underinvestment and profiteering. Yorkshire Water must reinvest money taken as profit to treat our sewage and maintain our sewage system. </w:t>
      </w:r>
      <w:r w:rsidR="00135143">
        <w:rPr>
          <w:rFonts w:eastAsia="Times New Roman"/>
          <w:lang w:eastAsia="en-GB"/>
        </w:rPr>
        <w:t>I</w:t>
      </w:r>
      <w:r w:rsidRPr="008B01F1">
        <w:rPr>
          <w:rFonts w:eastAsia="Times New Roman"/>
          <w:lang w:eastAsia="en-GB"/>
        </w:rPr>
        <w:t xml:space="preserve"> have already </w:t>
      </w:r>
      <w:r w:rsidRPr="008B01F1">
        <w:rPr>
          <w:rFonts w:eastAsia="Times New Roman"/>
          <w:lang w:eastAsia="en-GB"/>
        </w:rPr>
        <w:t>paid;</w:t>
      </w:r>
      <w:r w:rsidRPr="008B01F1">
        <w:rPr>
          <w:rFonts w:eastAsia="Times New Roman"/>
          <w:lang w:eastAsia="en-GB"/>
        </w:rPr>
        <w:t xml:space="preserve"> </w:t>
      </w:r>
      <w:r w:rsidR="00135143">
        <w:rPr>
          <w:rFonts w:eastAsia="Times New Roman"/>
          <w:lang w:eastAsia="en-GB"/>
        </w:rPr>
        <w:t>I</w:t>
      </w:r>
      <w:r w:rsidRPr="008B01F1">
        <w:rPr>
          <w:rFonts w:eastAsia="Times New Roman"/>
          <w:lang w:eastAsia="en-GB"/>
        </w:rPr>
        <w:t xml:space="preserve"> </w:t>
      </w:r>
      <w:r w:rsidR="00135143">
        <w:rPr>
          <w:rFonts w:eastAsia="Times New Roman"/>
          <w:lang w:eastAsia="en-GB"/>
        </w:rPr>
        <w:t>should</w:t>
      </w:r>
      <w:r w:rsidRPr="008B01F1">
        <w:rPr>
          <w:rFonts w:eastAsia="Times New Roman"/>
          <w:lang w:eastAsia="en-GB"/>
        </w:rPr>
        <w:t xml:space="preserve"> not </w:t>
      </w:r>
      <w:r w:rsidR="00135143">
        <w:rPr>
          <w:rFonts w:eastAsia="Times New Roman"/>
          <w:lang w:eastAsia="en-GB"/>
        </w:rPr>
        <w:t xml:space="preserve">have to </w:t>
      </w:r>
      <w:r w:rsidRPr="008B01F1">
        <w:rPr>
          <w:rFonts w:eastAsia="Times New Roman"/>
          <w:lang w:eastAsia="en-GB"/>
        </w:rPr>
        <w:t>pay again. </w:t>
      </w:r>
    </w:p>
    <w:p w:rsidRPr="008B01F1" w:rsidR="008B01F1" w:rsidP="00135143" w:rsidRDefault="008B01F1" w14:paraId="33B9AEE2" w14:textId="77777777">
      <w:pPr>
        <w:pStyle w:val="cihm2"/>
        <w:rPr>
          <w:rFonts w:eastAsia="Times New Roman"/>
          <w:lang w:eastAsia="en-GB"/>
        </w:rPr>
      </w:pPr>
    </w:p>
    <w:p w:rsidRPr="008B01F1" w:rsidR="008B01F1" w:rsidP="00135143" w:rsidRDefault="008B01F1" w14:paraId="7576EC97" w14:textId="77777777">
      <w:pPr>
        <w:pStyle w:val="cihm2"/>
        <w:rPr>
          <w:rFonts w:eastAsia="Times New Roman"/>
          <w:lang w:eastAsia="en-GB"/>
        </w:rPr>
      </w:pPr>
      <w:r w:rsidRPr="008B01F1">
        <w:rPr>
          <w:rFonts w:eastAsia="Times New Roman"/>
          <w:lang w:eastAsia="en-GB"/>
        </w:rPr>
        <w:t>3. Ofwat is proposing, what it calls an ambitious target of 44% reduction in raw sewage discharges into our rivers by 2030. This is not ambitious. In Yorkshire this means our rivers will still be polluted by 280,000 hours of untreated sewage, in 43,546 pollution events. Ofwat must regulate to letter of the law, so that water companies only pollute in exceptional circumstances. </w:t>
      </w:r>
    </w:p>
    <w:p w:rsidRPr="008B01F1" w:rsidR="008B01F1" w:rsidP="00135143" w:rsidRDefault="008B01F1" w14:paraId="6E5F4A8C" w14:textId="77777777">
      <w:pPr>
        <w:pStyle w:val="cihm2"/>
        <w:rPr>
          <w:rFonts w:eastAsia="Times New Roman"/>
          <w:lang w:eastAsia="en-GB"/>
        </w:rPr>
      </w:pPr>
    </w:p>
    <w:p w:rsidRPr="008B01F1" w:rsidR="008B01F1" w:rsidP="00135143" w:rsidRDefault="008B01F1" w14:paraId="58BBDA10" w14:textId="0B6E162F">
      <w:pPr>
        <w:pStyle w:val="cihm2"/>
        <w:rPr>
          <w:rFonts w:eastAsia="Times New Roman"/>
          <w:lang w:eastAsia="en-GB"/>
        </w:rPr>
      </w:pPr>
      <w:r w:rsidRPr="008B01F1">
        <w:rPr>
          <w:rFonts w:eastAsia="Times New Roman"/>
          <w:lang w:eastAsia="en-GB"/>
        </w:rPr>
        <w:t xml:space="preserve">4. Ofwat is proposing to claw back any underspend. It is not clear how Ofwat will know what water companies are </w:t>
      </w:r>
      <w:proofErr w:type="gramStart"/>
      <w:r w:rsidRPr="008B01F1">
        <w:rPr>
          <w:rFonts w:eastAsia="Times New Roman"/>
          <w:lang w:eastAsia="en-GB"/>
        </w:rPr>
        <w:t>actually spending</w:t>
      </w:r>
      <w:proofErr w:type="gramEnd"/>
      <w:r w:rsidRPr="008B01F1">
        <w:rPr>
          <w:rFonts w:eastAsia="Times New Roman"/>
          <w:lang w:eastAsia="en-GB"/>
        </w:rPr>
        <w:t xml:space="preserve"> in order to claw back underspend. Our trust in water companies' transparency is broken. It has taken years of public campaigning to uncover the level of pollution. Water companies should not be paid for any innovation work until it is proven to have been delivered and the costs have been transparently scrutinised. </w:t>
      </w:r>
      <w:r w:rsidR="00135143">
        <w:rPr>
          <w:rFonts w:eastAsia="Times New Roman"/>
          <w:lang w:eastAsia="en-GB"/>
        </w:rPr>
        <w:t>I</w:t>
      </w:r>
      <w:r w:rsidRPr="008B01F1">
        <w:rPr>
          <w:rFonts w:eastAsia="Times New Roman"/>
          <w:lang w:eastAsia="en-GB"/>
        </w:rPr>
        <w:t xml:space="preserve"> do not have confidence that Ofwat can and will follow through on this proposal. </w:t>
      </w:r>
    </w:p>
    <w:p w:rsidRPr="008B01F1" w:rsidR="008B01F1" w:rsidP="00135143" w:rsidRDefault="008B01F1" w14:paraId="39A985BC" w14:textId="77777777">
      <w:pPr>
        <w:pStyle w:val="cihm2"/>
        <w:rPr>
          <w:rFonts w:eastAsia="Times New Roman"/>
          <w:lang w:eastAsia="en-GB"/>
        </w:rPr>
      </w:pPr>
    </w:p>
    <w:p w:rsidRPr="008B01F1" w:rsidR="008B01F1" w:rsidP="00135143" w:rsidRDefault="008B01F1" w14:paraId="377C42AE" w14:textId="77777777">
      <w:pPr>
        <w:pStyle w:val="cihm2"/>
        <w:rPr>
          <w:rFonts w:eastAsia="Times New Roman"/>
          <w:lang w:eastAsia="en-GB"/>
        </w:rPr>
      </w:pPr>
      <w:r w:rsidRPr="008B01F1">
        <w:rPr>
          <w:rFonts w:eastAsia="Times New Roman"/>
          <w:lang w:eastAsia="en-GB"/>
        </w:rPr>
        <w:t>5. Water companies have certified every year since privatisation that they have had sufficient resources to meet their legal obligations. On that basis Water companies including Yorkshire Water were able to take billions of pounds of dividend payments, and borrow eye watering sums from their investors attracting interest payments that already comprise 19% of our bills here in Yorkshire. This proposal uncovers the fact that water companies have not been maintaining their infrastructure. Yorkshire Water must, as a basic requirement, ensure its infrastructure does not fail. </w:t>
      </w:r>
    </w:p>
    <w:p w:rsidRPr="008B01F1" w:rsidR="008B01F1" w:rsidP="00135143" w:rsidRDefault="008B01F1" w14:paraId="3516EEB2" w14:textId="77777777">
      <w:pPr>
        <w:pStyle w:val="cihm2"/>
        <w:rPr>
          <w:rFonts w:eastAsia="Times New Roman"/>
          <w:lang w:eastAsia="en-GB"/>
        </w:rPr>
      </w:pPr>
    </w:p>
    <w:p w:rsidRPr="008B01F1" w:rsidR="008B01F1" w:rsidP="00135143" w:rsidRDefault="00135143" w14:paraId="4BCFE234" w14:textId="03CD835D">
      <w:pPr>
        <w:pStyle w:val="cihm2"/>
        <w:rPr>
          <w:rFonts w:eastAsia="Times New Roman"/>
          <w:lang w:eastAsia="en-GB"/>
        </w:rPr>
      </w:pPr>
      <w:r>
        <w:rPr>
          <w:rFonts w:eastAsia="Times New Roman"/>
          <w:b/>
          <w:bCs/>
          <w:sz w:val="27"/>
          <w:szCs w:val="27"/>
          <w:lang w:eastAsia="en-GB"/>
        </w:rPr>
        <w:t>I</w:t>
      </w:r>
      <w:r w:rsidRPr="008B01F1" w:rsidR="008B01F1">
        <w:rPr>
          <w:rFonts w:eastAsia="Times New Roman"/>
          <w:b/>
          <w:bCs/>
          <w:sz w:val="27"/>
          <w:szCs w:val="27"/>
          <w:lang w:eastAsia="en-GB"/>
        </w:rPr>
        <w:t xml:space="preserve"> agree</w:t>
      </w:r>
      <w:r w:rsidRPr="008B01F1" w:rsidR="008B01F1">
        <w:rPr>
          <w:rFonts w:eastAsia="Times New Roman"/>
          <w:lang w:eastAsia="en-GB"/>
        </w:rPr>
        <w:t xml:space="preserve"> with your intent to deliver better water quality through  catchment and nature-based solutions, including hybrid solutions. </w:t>
      </w:r>
      <w:r w:rsidRPr="008B01F1" w:rsidR="008B01F1">
        <w:rPr>
          <w:rFonts w:eastAsia="Times New Roman"/>
          <w:lang w:eastAsia="en-GB"/>
        </w:rPr>
        <w:t>However,</w:t>
      </w:r>
      <w:r w:rsidRPr="008B01F1" w:rsidR="008B01F1">
        <w:rPr>
          <w:rFonts w:eastAsia="Times New Roman"/>
          <w:lang w:eastAsia="en-GB"/>
        </w:rPr>
        <w:t xml:space="preserve"> </w:t>
      </w:r>
      <w:r>
        <w:rPr>
          <w:rFonts w:eastAsia="Times New Roman"/>
          <w:lang w:eastAsia="en-GB"/>
        </w:rPr>
        <w:t>I am</w:t>
      </w:r>
      <w:r w:rsidRPr="008B01F1" w:rsidR="008B01F1">
        <w:rPr>
          <w:rFonts w:eastAsia="Times New Roman"/>
          <w:lang w:eastAsia="en-GB"/>
        </w:rPr>
        <w:t xml:space="preserve"> concerned that this is not a position agreed with the Environment Agency who are currently blocking nature based solutions here in Ilkley. Ofwat and the Environment Agency need to be joined up to act as our regulators to protect our environment,</w:t>
      </w:r>
    </w:p>
    <w:p w:rsidR="008B01F1" w:rsidP="00135143" w:rsidRDefault="008B01F1" w14:paraId="2040DB8A" w14:textId="77777777">
      <w:pPr>
        <w:pStyle w:val="cihm2"/>
        <w:rPr>
          <w:rFonts w:eastAsia="Times New Roman"/>
          <w:lang w:eastAsia="en-GB"/>
        </w:rPr>
      </w:pPr>
    </w:p>
    <w:p w:rsidR="00135143" w:rsidP="00135143" w:rsidRDefault="00135143" w14:paraId="5CD4D951" w14:textId="693E9A12">
      <w:pPr>
        <w:pStyle w:val="cihm2"/>
        <w:rPr>
          <w:rFonts w:eastAsia="Times New Roman"/>
          <w:lang w:eastAsia="en-GB"/>
        </w:rPr>
      </w:pPr>
      <w:r>
        <w:rPr>
          <w:rFonts w:eastAsia="Times New Roman"/>
          <w:lang w:eastAsia="en-GB"/>
        </w:rPr>
        <w:t>Yours sincerely</w:t>
      </w:r>
    </w:p>
    <w:p w:rsidR="00135143" w:rsidP="00135143" w:rsidRDefault="00135143" w14:paraId="6EF81531" w14:textId="0A7845BF">
      <w:pPr>
        <w:pStyle w:val="cihm2"/>
        <w:rPr>
          <w:rFonts w:eastAsia="Times New Roman"/>
          <w:lang w:eastAsia="en-GB"/>
        </w:rPr>
      </w:pPr>
      <w:r>
        <w:rPr>
          <w:rFonts w:eastAsia="Times New Roman"/>
          <w:lang w:eastAsia="en-GB"/>
        </w:rPr>
        <w:t>[Your Signature]</w:t>
      </w:r>
    </w:p>
    <w:p w:rsidRPr="008B01F1" w:rsidR="00135143" w:rsidP="00135143" w:rsidRDefault="00135143" w14:paraId="7F7BD43C" w14:textId="46D831B7">
      <w:pPr>
        <w:pStyle w:val="cihm2"/>
        <w:rPr>
          <w:rFonts w:eastAsia="Times New Roman"/>
          <w:lang w:eastAsia="en-GB"/>
        </w:rPr>
      </w:pPr>
      <w:r>
        <w:rPr>
          <w:rFonts w:eastAsia="Times New Roman"/>
          <w:lang w:eastAsia="en-GB"/>
        </w:rPr>
        <w:t>[Your Name]</w:t>
      </w:r>
    </w:p>
    <w:p w:rsidRPr="008B01F1" w:rsidR="008B01F1" w:rsidP="00135143" w:rsidRDefault="008B01F1" w14:paraId="7332FAF2" w14:textId="77777777">
      <w:pPr>
        <w:pStyle w:val="cihm2"/>
        <w:rPr>
          <w:rFonts w:eastAsia="Times New Roman"/>
          <w:lang w:eastAsia="en-GB"/>
        </w:rPr>
      </w:pPr>
    </w:p>
    <w:p w:rsidRPr="008B01F1" w:rsidR="008B01F1" w:rsidP="00135143" w:rsidRDefault="008B01F1" w14:paraId="05D21C01" w14:textId="77777777">
      <w:pPr>
        <w:pStyle w:val="cihm2"/>
        <w:rPr>
          <w:rFonts w:eastAsia="Times New Roman"/>
          <w:lang w:eastAsia="en-GB"/>
        </w:rPr>
      </w:pPr>
      <w:r w:rsidRPr="008B01F1">
        <w:rPr>
          <w:rFonts w:eastAsia="Times New Roman"/>
          <w:lang w:eastAsia="en-GB"/>
        </w:rPr>
        <w:t>Cc Steve Reed, Secretary of State for the Environment, Food and Rural Affairs.</w:t>
      </w:r>
    </w:p>
    <w:p w:rsidRPr="008B01F1" w:rsidR="008B01F1" w:rsidP="00135143" w:rsidRDefault="008B01F1" w14:paraId="6888F474" w14:textId="77777777">
      <w:pPr>
        <w:pStyle w:val="cihm2"/>
        <w:rPr>
          <w:rFonts w:eastAsia="Times New Roman"/>
          <w:lang w:eastAsia="en-GB"/>
        </w:rPr>
      </w:pPr>
      <w:r w:rsidRPr="008B01F1">
        <w:rPr>
          <w:rFonts w:eastAsia="Times New Roman"/>
          <w:lang w:eastAsia="en-GB"/>
        </w:rPr>
        <w:t>Robbie Moore MP (</w:t>
      </w:r>
      <w:r w:rsidRPr="00135143">
        <w:rPr>
          <w:rFonts w:eastAsia="Times New Roman"/>
          <w:highlight w:val="yellow"/>
          <w:lang w:eastAsia="en-GB"/>
        </w:rPr>
        <w:t>or your constituency MP if not in Ilkley</w:t>
      </w:r>
      <w:r w:rsidRPr="008B01F1">
        <w:rPr>
          <w:rFonts w:eastAsia="Times New Roman"/>
          <w:lang w:eastAsia="en-GB"/>
        </w:rPr>
        <w:t>)</w:t>
      </w:r>
    </w:p>
    <w:p w:rsidRPr="008B01F1" w:rsidR="008B01F1" w:rsidP="00135143" w:rsidRDefault="008B01F1" w14:paraId="6916F8C7" w14:textId="77777777">
      <w:pPr>
        <w:pStyle w:val="cihm2"/>
        <w:rPr>
          <w:rFonts w:eastAsia="Times New Roman"/>
          <w:lang w:eastAsia="en-GB"/>
        </w:rPr>
      </w:pPr>
    </w:p>
    <w:p w:rsidRPr="008B01F1" w:rsidR="008B01F1" w:rsidP="00135143" w:rsidRDefault="008B01F1" w14:paraId="07D82669" w14:textId="59E88340">
      <w:pPr>
        <w:pStyle w:val="cihm2"/>
        <w:rPr>
          <w:rFonts w:eastAsia="Times New Roman"/>
          <w:lang w:eastAsia="en-GB"/>
        </w:rPr>
      </w:pPr>
    </w:p>
    <w:p w:rsidRPr="008B01F1" w:rsidR="008B01F1" w:rsidP="008B01F1" w:rsidRDefault="008B01F1" w14:paraId="0A464AE3" w14:textId="77777777">
      <w:pPr>
        <w:spacing w:after="0" w:line="240" w:lineRule="auto"/>
        <w:jc w:val="left"/>
        <w:rPr>
          <w:rFonts w:ascii="Times New Roman" w:hAnsi="Times New Roman" w:eastAsia="Times New Roman" w:cs="Times New Roman"/>
          <w:sz w:val="24"/>
          <w:szCs w:val="24"/>
          <w:lang w:eastAsia="en-GB"/>
        </w:rPr>
      </w:pPr>
    </w:p>
    <w:p w:rsidR="00F90E7B" w:rsidRDefault="00F90E7B" w14:paraId="6C5227E3" w14:textId="77777777"/>
    <w:sectPr w:rsidR="00F90E7B" w:rsidSect="00BB07D4">
      <w:pgSz w:w="11900" w:h="16840" w:orient="portrait"/>
      <w:pgMar w:top="11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04F13"/>
    <w:multiLevelType w:val="hybridMultilevel"/>
    <w:tmpl w:val="AF667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C0FA5"/>
    <w:multiLevelType w:val="multilevel"/>
    <w:tmpl w:val="C10ED3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60D0959"/>
    <w:multiLevelType w:val="multilevel"/>
    <w:tmpl w:val="BCFA3C6A"/>
    <w:lvl w:ilvl="0">
      <w:start w:val="1"/>
      <w:numFmt w:val="decimal"/>
      <w:pStyle w:val="Heading1"/>
      <w:suff w:val="nothing"/>
      <w:lvlText w:val="Chapter %1.  "/>
      <w:lvlJc w:val="left"/>
      <w:pPr>
        <w:ind w:left="397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suff w:val="nothing"/>
      <w:lvlText w:val="Appendix %6. "/>
      <w:lvlJc w:val="left"/>
      <w:pPr>
        <w:ind w:left="2978" w:firstLine="0"/>
      </w:pPr>
      <w:rPr>
        <w:rFonts w:hint="default"/>
      </w:rPr>
    </w:lvl>
    <w:lvl w:ilvl="6">
      <w:start w:val="1"/>
      <w:numFmt w:val="decimal"/>
      <w:suff w:val="space"/>
      <w:lvlText w:val="%6.%7"/>
      <w:lvlJc w:val="left"/>
      <w:pPr>
        <w:ind w:left="1440" w:hanging="1440"/>
      </w:pPr>
      <w:rPr>
        <w:rFonts w:hint="default"/>
      </w:rPr>
    </w:lvl>
    <w:lvl w:ilvl="7">
      <w:start w:val="1"/>
      <w:numFmt w:val="decimal"/>
      <w:lvlText w:val="%6.%7.%8 "/>
      <w:lvlJc w:val="left"/>
      <w:pPr>
        <w:tabs>
          <w:tab w:val="num" w:pos="90"/>
        </w:tabs>
        <w:ind w:left="153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8C850DD"/>
    <w:multiLevelType w:val="hybridMultilevel"/>
    <w:tmpl w:val="C23A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0134948">
    <w:abstractNumId w:val="2"/>
  </w:num>
  <w:num w:numId="2" w16cid:durableId="1067610360">
    <w:abstractNumId w:val="2"/>
  </w:num>
  <w:num w:numId="3" w16cid:durableId="807817486">
    <w:abstractNumId w:val="1"/>
  </w:num>
  <w:num w:numId="4" w16cid:durableId="926840362">
    <w:abstractNumId w:val="0"/>
  </w:num>
  <w:num w:numId="5" w16cid:durableId="1677074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F1"/>
    <w:rsid w:val="0001060D"/>
    <w:rsid w:val="0001680A"/>
    <w:rsid w:val="000D1D25"/>
    <w:rsid w:val="000D64D5"/>
    <w:rsid w:val="000E1A7D"/>
    <w:rsid w:val="00135143"/>
    <w:rsid w:val="001763AA"/>
    <w:rsid w:val="001F7E83"/>
    <w:rsid w:val="00205C47"/>
    <w:rsid w:val="00226B75"/>
    <w:rsid w:val="00244C7F"/>
    <w:rsid w:val="002D2728"/>
    <w:rsid w:val="00321D4F"/>
    <w:rsid w:val="0036679C"/>
    <w:rsid w:val="00377743"/>
    <w:rsid w:val="004023A1"/>
    <w:rsid w:val="004313D7"/>
    <w:rsid w:val="004451D2"/>
    <w:rsid w:val="004524FF"/>
    <w:rsid w:val="00465E05"/>
    <w:rsid w:val="004A2DF1"/>
    <w:rsid w:val="00532523"/>
    <w:rsid w:val="005403BF"/>
    <w:rsid w:val="00542674"/>
    <w:rsid w:val="005A57D5"/>
    <w:rsid w:val="005D5DF7"/>
    <w:rsid w:val="005D7F4B"/>
    <w:rsid w:val="007176CB"/>
    <w:rsid w:val="00750777"/>
    <w:rsid w:val="0075490A"/>
    <w:rsid w:val="00807C5B"/>
    <w:rsid w:val="00897AB7"/>
    <w:rsid w:val="008B01F1"/>
    <w:rsid w:val="008E4B57"/>
    <w:rsid w:val="00985E63"/>
    <w:rsid w:val="009E3D63"/>
    <w:rsid w:val="00AF2D09"/>
    <w:rsid w:val="00B50A4B"/>
    <w:rsid w:val="00B746C8"/>
    <w:rsid w:val="00BB07D4"/>
    <w:rsid w:val="00BF05F5"/>
    <w:rsid w:val="00BF3E51"/>
    <w:rsid w:val="00BF55D8"/>
    <w:rsid w:val="00C35273"/>
    <w:rsid w:val="00C4690B"/>
    <w:rsid w:val="00C5400B"/>
    <w:rsid w:val="00C92569"/>
    <w:rsid w:val="00CF1C44"/>
    <w:rsid w:val="00D47EC5"/>
    <w:rsid w:val="00D5457A"/>
    <w:rsid w:val="00D64E19"/>
    <w:rsid w:val="00D67160"/>
    <w:rsid w:val="00D67358"/>
    <w:rsid w:val="00D8564F"/>
    <w:rsid w:val="00DE6D35"/>
    <w:rsid w:val="00F12ED1"/>
    <w:rsid w:val="00F15712"/>
    <w:rsid w:val="00F2311B"/>
    <w:rsid w:val="00F90E7B"/>
    <w:rsid w:val="00FB5065"/>
    <w:rsid w:val="00FD1915"/>
    <w:rsid w:val="00FF31BC"/>
    <w:rsid w:val="509E2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351209"/>
  <w15:chartTrackingRefBased/>
  <w15:docId w15:val="{FCB99EE8-2E96-2F4D-9B3E-F17FEB30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680A"/>
    <w:pPr>
      <w:spacing w:after="160" w:line="259" w:lineRule="auto"/>
      <w:jc w:val="both"/>
    </w:pPr>
    <w:rPr>
      <w:rFonts w:ascii="Arial" w:hAnsi="Arial" w:cs="Arial" w:eastAsiaTheme="minorEastAsia"/>
      <w:sz w:val="22"/>
      <w:szCs w:val="22"/>
    </w:rPr>
  </w:style>
  <w:style w:type="paragraph" w:styleId="Heading1">
    <w:name w:val="heading 1"/>
    <w:basedOn w:val="Normal"/>
    <w:next w:val="BodyText"/>
    <w:link w:val="Heading1Char"/>
    <w:qFormat/>
    <w:rsid w:val="0001680A"/>
    <w:pPr>
      <w:keepNext/>
      <w:numPr>
        <w:numId w:val="2"/>
      </w:numPr>
      <w:spacing w:before="240" w:after="60"/>
      <w:ind w:right="432"/>
      <w:jc w:val="center"/>
      <w:outlineLvl w:val="0"/>
    </w:pPr>
    <w:rPr>
      <w:b/>
      <w:bCs/>
      <w:smallCaps/>
      <w:kern w:val="28"/>
      <w:sz w:val="28"/>
      <w:szCs w:val="28"/>
      <w:lang w:val="en-US" w:eastAsia="he-IL" w:bidi="he-IL"/>
    </w:rPr>
  </w:style>
  <w:style w:type="paragraph" w:styleId="Heading2">
    <w:name w:val="heading 2"/>
    <w:basedOn w:val="Normal"/>
    <w:next w:val="Normal"/>
    <w:link w:val="Heading2Char"/>
    <w:uiPriority w:val="9"/>
    <w:unhideWhenUsed/>
    <w:qFormat/>
    <w:rsid w:val="00DE6D35"/>
    <w:pPr>
      <w:keepNext/>
      <w:keepLines/>
      <w:spacing w:before="40" w:after="0" w:line="240" w:lineRule="auto"/>
      <w:jc w:val="left"/>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semiHidden/>
    <w:unhideWhenUsed/>
    <w:qFormat/>
    <w:rsid w:val="008B01F1"/>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1F1"/>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1F1"/>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1F1"/>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1F1"/>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1F1"/>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1F1"/>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DE6D35"/>
    <w:rPr>
      <w:rFonts w:ascii="Arial" w:hAnsi="Arial"/>
      <w:b/>
      <w:sz w:val="22"/>
    </w:rPr>
  </w:style>
  <w:style w:type="character" w:styleId="Heading2Char" w:customStyle="1">
    <w:name w:val="Heading 2 Char"/>
    <w:basedOn w:val="DefaultParagraphFont"/>
    <w:link w:val="Heading2"/>
    <w:uiPriority w:val="9"/>
    <w:rsid w:val="00DE6D35"/>
    <w:rPr>
      <w:rFonts w:ascii="Arial" w:hAnsi="Arial" w:eastAsiaTheme="majorEastAsia" w:cstheme="majorBidi"/>
      <w:b/>
      <w:color w:val="000000" w:themeColor="text1"/>
      <w:szCs w:val="26"/>
    </w:rPr>
  </w:style>
  <w:style w:type="paragraph" w:styleId="cihm2" w:customStyle="1">
    <w:name w:val="cihm 2"/>
    <w:basedOn w:val="Normal"/>
    <w:link w:val="cihm2Char"/>
    <w:autoRedefine/>
    <w:qFormat/>
    <w:rsid w:val="00135143"/>
    <w:pPr>
      <w:spacing w:after="120" w:line="276" w:lineRule="exact"/>
    </w:pPr>
    <w:rPr>
      <w:color w:val="212121"/>
      <w:sz w:val="24"/>
      <w:lang w:val="en-US"/>
    </w:rPr>
  </w:style>
  <w:style w:type="character" w:styleId="cihm2Char" w:customStyle="1">
    <w:name w:val="cihm 2 Char"/>
    <w:basedOn w:val="DefaultParagraphFont"/>
    <w:link w:val="cihm2"/>
    <w:rsid w:val="00135143"/>
    <w:rPr>
      <w:rFonts w:ascii="Arial" w:hAnsi="Arial" w:cs="Arial" w:eastAsiaTheme="minorEastAsia"/>
      <w:color w:val="212121"/>
      <w:szCs w:val="22"/>
      <w:lang w:val="en-US"/>
    </w:rPr>
  </w:style>
  <w:style w:type="character" w:styleId="Heading1Char" w:customStyle="1">
    <w:name w:val="Heading 1 Char"/>
    <w:basedOn w:val="DefaultParagraphFont"/>
    <w:link w:val="Heading1"/>
    <w:rsid w:val="0001680A"/>
    <w:rPr>
      <w:rFonts w:ascii="Arial" w:hAnsi="Arial" w:cs="Times New Roman"/>
      <w:b/>
      <w:bCs/>
      <w:smallCaps/>
      <w:kern w:val="28"/>
      <w:sz w:val="28"/>
      <w:szCs w:val="28"/>
      <w:lang w:val="en-US" w:eastAsia="he-IL" w:bidi="he-IL"/>
    </w:rPr>
  </w:style>
  <w:style w:type="paragraph" w:styleId="BodyText">
    <w:name w:val="Body Text"/>
    <w:basedOn w:val="Normal"/>
    <w:link w:val="BodyTextChar"/>
    <w:uiPriority w:val="99"/>
    <w:semiHidden/>
    <w:unhideWhenUsed/>
    <w:rsid w:val="0001680A"/>
    <w:pPr>
      <w:spacing w:after="120"/>
    </w:pPr>
  </w:style>
  <w:style w:type="character" w:styleId="BodyTextChar" w:customStyle="1">
    <w:name w:val="Body Text Char"/>
    <w:basedOn w:val="DefaultParagraphFont"/>
    <w:link w:val="BodyText"/>
    <w:uiPriority w:val="99"/>
    <w:semiHidden/>
    <w:rsid w:val="0001680A"/>
    <w:rPr>
      <w:rFonts w:cs="Times New Roman"/>
      <w:sz w:val="22"/>
    </w:rPr>
  </w:style>
  <w:style w:type="character" w:styleId="Heading3Char" w:customStyle="1">
    <w:name w:val="Heading 3 Char"/>
    <w:basedOn w:val="DefaultParagraphFont"/>
    <w:link w:val="Heading3"/>
    <w:uiPriority w:val="9"/>
    <w:semiHidden/>
    <w:rsid w:val="008B01F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B01F1"/>
    <w:rPr>
      <w:rFonts w:eastAsiaTheme="majorEastAsia" w:cstheme="majorBidi"/>
      <w:i/>
      <w:iCs/>
      <w:color w:val="0F4761" w:themeColor="accent1" w:themeShade="BF"/>
      <w:sz w:val="22"/>
      <w:szCs w:val="22"/>
    </w:rPr>
  </w:style>
  <w:style w:type="character" w:styleId="Heading5Char" w:customStyle="1">
    <w:name w:val="Heading 5 Char"/>
    <w:basedOn w:val="DefaultParagraphFont"/>
    <w:link w:val="Heading5"/>
    <w:uiPriority w:val="9"/>
    <w:semiHidden/>
    <w:rsid w:val="008B01F1"/>
    <w:rPr>
      <w:rFonts w:eastAsiaTheme="majorEastAsia" w:cstheme="majorBidi"/>
      <w:color w:val="0F4761" w:themeColor="accent1" w:themeShade="BF"/>
      <w:sz w:val="22"/>
      <w:szCs w:val="22"/>
    </w:rPr>
  </w:style>
  <w:style w:type="character" w:styleId="Heading6Char" w:customStyle="1">
    <w:name w:val="Heading 6 Char"/>
    <w:basedOn w:val="DefaultParagraphFont"/>
    <w:link w:val="Heading6"/>
    <w:uiPriority w:val="9"/>
    <w:semiHidden/>
    <w:rsid w:val="008B01F1"/>
    <w:rPr>
      <w:rFonts w:eastAsiaTheme="majorEastAsia" w:cstheme="majorBidi"/>
      <w:i/>
      <w:iCs/>
      <w:color w:val="595959" w:themeColor="text1" w:themeTint="A6"/>
      <w:sz w:val="22"/>
      <w:szCs w:val="22"/>
    </w:rPr>
  </w:style>
  <w:style w:type="character" w:styleId="Heading7Char" w:customStyle="1">
    <w:name w:val="Heading 7 Char"/>
    <w:basedOn w:val="DefaultParagraphFont"/>
    <w:link w:val="Heading7"/>
    <w:uiPriority w:val="9"/>
    <w:semiHidden/>
    <w:rsid w:val="008B01F1"/>
    <w:rPr>
      <w:rFonts w:eastAsiaTheme="majorEastAsia" w:cstheme="majorBidi"/>
      <w:color w:val="595959" w:themeColor="text1" w:themeTint="A6"/>
      <w:sz w:val="22"/>
      <w:szCs w:val="22"/>
    </w:rPr>
  </w:style>
  <w:style w:type="character" w:styleId="Heading8Char" w:customStyle="1">
    <w:name w:val="Heading 8 Char"/>
    <w:basedOn w:val="DefaultParagraphFont"/>
    <w:link w:val="Heading8"/>
    <w:uiPriority w:val="9"/>
    <w:semiHidden/>
    <w:rsid w:val="008B01F1"/>
    <w:rPr>
      <w:rFonts w:eastAsiaTheme="majorEastAsia" w:cstheme="majorBidi"/>
      <w:i/>
      <w:iCs/>
      <w:color w:val="272727" w:themeColor="text1" w:themeTint="D8"/>
      <w:sz w:val="22"/>
      <w:szCs w:val="22"/>
    </w:rPr>
  </w:style>
  <w:style w:type="character" w:styleId="Heading9Char" w:customStyle="1">
    <w:name w:val="Heading 9 Char"/>
    <w:basedOn w:val="DefaultParagraphFont"/>
    <w:link w:val="Heading9"/>
    <w:uiPriority w:val="9"/>
    <w:semiHidden/>
    <w:rsid w:val="008B01F1"/>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8B01F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B01F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B01F1"/>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B01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1F1"/>
    <w:pPr>
      <w:spacing w:before="160"/>
      <w:jc w:val="center"/>
    </w:pPr>
    <w:rPr>
      <w:i/>
      <w:iCs/>
      <w:color w:val="404040" w:themeColor="text1" w:themeTint="BF"/>
    </w:rPr>
  </w:style>
  <w:style w:type="character" w:styleId="QuoteChar" w:customStyle="1">
    <w:name w:val="Quote Char"/>
    <w:basedOn w:val="DefaultParagraphFont"/>
    <w:link w:val="Quote"/>
    <w:uiPriority w:val="29"/>
    <w:rsid w:val="008B01F1"/>
    <w:rPr>
      <w:rFonts w:ascii="Arial" w:hAnsi="Arial" w:cs="Arial" w:eastAsiaTheme="minorEastAsia"/>
      <w:i/>
      <w:iCs/>
      <w:color w:val="404040" w:themeColor="text1" w:themeTint="BF"/>
      <w:sz w:val="22"/>
      <w:szCs w:val="22"/>
    </w:rPr>
  </w:style>
  <w:style w:type="paragraph" w:styleId="ListParagraph">
    <w:name w:val="List Paragraph"/>
    <w:basedOn w:val="Normal"/>
    <w:uiPriority w:val="34"/>
    <w:qFormat/>
    <w:rsid w:val="008B01F1"/>
    <w:pPr>
      <w:ind w:left="720"/>
      <w:contextualSpacing/>
    </w:pPr>
  </w:style>
  <w:style w:type="character" w:styleId="IntenseEmphasis">
    <w:name w:val="Intense Emphasis"/>
    <w:basedOn w:val="DefaultParagraphFont"/>
    <w:uiPriority w:val="21"/>
    <w:qFormat/>
    <w:rsid w:val="008B01F1"/>
    <w:rPr>
      <w:i/>
      <w:iCs/>
      <w:color w:val="0F4761" w:themeColor="accent1" w:themeShade="BF"/>
    </w:rPr>
  </w:style>
  <w:style w:type="paragraph" w:styleId="IntenseQuote">
    <w:name w:val="Intense Quote"/>
    <w:basedOn w:val="Normal"/>
    <w:next w:val="Normal"/>
    <w:link w:val="IntenseQuoteChar"/>
    <w:uiPriority w:val="30"/>
    <w:qFormat/>
    <w:rsid w:val="008B01F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B01F1"/>
    <w:rPr>
      <w:rFonts w:ascii="Arial" w:hAnsi="Arial" w:cs="Arial" w:eastAsiaTheme="minorEastAsia"/>
      <w:i/>
      <w:iCs/>
      <w:color w:val="0F4761" w:themeColor="accent1" w:themeShade="BF"/>
      <w:sz w:val="22"/>
      <w:szCs w:val="22"/>
    </w:rPr>
  </w:style>
  <w:style w:type="character" w:styleId="IntenseReference">
    <w:name w:val="Intense Reference"/>
    <w:basedOn w:val="DefaultParagraphFont"/>
    <w:uiPriority w:val="32"/>
    <w:qFormat/>
    <w:rsid w:val="008B01F1"/>
    <w:rPr>
      <w:b/>
      <w:bCs/>
      <w:smallCaps/>
      <w:color w:val="0F4761" w:themeColor="accent1" w:themeShade="BF"/>
      <w:spacing w:val="5"/>
    </w:rPr>
  </w:style>
  <w:style w:type="character" w:styleId="Hyperlink">
    <w:name w:val="Hyperlink"/>
    <w:basedOn w:val="DefaultParagraphFont"/>
    <w:uiPriority w:val="99"/>
    <w:semiHidden/>
    <w:unhideWhenUsed/>
    <w:rsid w:val="008B0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175721">
      <w:bodyDiv w:val="1"/>
      <w:marLeft w:val="0"/>
      <w:marRight w:val="0"/>
      <w:marTop w:val="0"/>
      <w:marBottom w:val="0"/>
      <w:divBdr>
        <w:top w:val="none" w:sz="0" w:space="0" w:color="auto"/>
        <w:left w:val="none" w:sz="0" w:space="0" w:color="auto"/>
        <w:bottom w:val="none" w:sz="0" w:space="0" w:color="auto"/>
        <w:right w:val="none" w:sz="0" w:space="0" w:color="auto"/>
      </w:divBdr>
      <w:divsChild>
        <w:div w:id="1098915711">
          <w:marLeft w:val="0"/>
          <w:marRight w:val="0"/>
          <w:marTop w:val="0"/>
          <w:marBottom w:val="0"/>
          <w:divBdr>
            <w:top w:val="none" w:sz="0" w:space="0" w:color="auto"/>
            <w:left w:val="none" w:sz="0" w:space="0" w:color="auto"/>
            <w:bottom w:val="none" w:sz="0" w:space="0" w:color="auto"/>
            <w:right w:val="none" w:sz="0" w:space="0" w:color="auto"/>
          </w:divBdr>
        </w:div>
        <w:div w:id="1301350820">
          <w:marLeft w:val="0"/>
          <w:marRight w:val="0"/>
          <w:marTop w:val="0"/>
          <w:marBottom w:val="0"/>
          <w:divBdr>
            <w:top w:val="none" w:sz="0" w:space="0" w:color="auto"/>
            <w:left w:val="none" w:sz="0" w:space="0" w:color="auto"/>
            <w:bottom w:val="none" w:sz="0" w:space="0" w:color="auto"/>
            <w:right w:val="none" w:sz="0" w:space="0" w:color="auto"/>
          </w:divBdr>
        </w:div>
        <w:div w:id="1560706008">
          <w:marLeft w:val="0"/>
          <w:marRight w:val="0"/>
          <w:marTop w:val="0"/>
          <w:marBottom w:val="0"/>
          <w:divBdr>
            <w:top w:val="none" w:sz="0" w:space="0" w:color="auto"/>
            <w:left w:val="none" w:sz="0" w:space="0" w:color="auto"/>
            <w:bottom w:val="none" w:sz="0" w:space="0" w:color="auto"/>
            <w:right w:val="none" w:sz="0" w:space="0" w:color="auto"/>
          </w:divBdr>
        </w:div>
        <w:div w:id="1301151814">
          <w:marLeft w:val="0"/>
          <w:marRight w:val="0"/>
          <w:marTop w:val="0"/>
          <w:marBottom w:val="0"/>
          <w:divBdr>
            <w:top w:val="none" w:sz="0" w:space="0" w:color="auto"/>
            <w:left w:val="none" w:sz="0" w:space="0" w:color="auto"/>
            <w:bottom w:val="none" w:sz="0" w:space="0" w:color="auto"/>
            <w:right w:val="none" w:sz="0" w:space="0" w:color="auto"/>
          </w:divBdr>
        </w:div>
        <w:div w:id="284117250">
          <w:marLeft w:val="0"/>
          <w:marRight w:val="0"/>
          <w:marTop w:val="0"/>
          <w:marBottom w:val="0"/>
          <w:divBdr>
            <w:top w:val="none" w:sz="0" w:space="0" w:color="auto"/>
            <w:left w:val="none" w:sz="0" w:space="0" w:color="auto"/>
            <w:bottom w:val="none" w:sz="0" w:space="0" w:color="auto"/>
            <w:right w:val="none" w:sz="0" w:space="0" w:color="auto"/>
          </w:divBdr>
        </w:div>
        <w:div w:id="1676883617">
          <w:marLeft w:val="0"/>
          <w:marRight w:val="0"/>
          <w:marTop w:val="0"/>
          <w:marBottom w:val="0"/>
          <w:divBdr>
            <w:top w:val="none" w:sz="0" w:space="0" w:color="auto"/>
            <w:left w:val="none" w:sz="0" w:space="0" w:color="auto"/>
            <w:bottom w:val="none" w:sz="0" w:space="0" w:color="auto"/>
            <w:right w:val="none" w:sz="0" w:space="0" w:color="auto"/>
          </w:divBdr>
        </w:div>
        <w:div w:id="1434979080">
          <w:marLeft w:val="0"/>
          <w:marRight w:val="0"/>
          <w:marTop w:val="0"/>
          <w:marBottom w:val="0"/>
          <w:divBdr>
            <w:top w:val="none" w:sz="0" w:space="0" w:color="auto"/>
            <w:left w:val="none" w:sz="0" w:space="0" w:color="auto"/>
            <w:bottom w:val="none" w:sz="0" w:space="0" w:color="auto"/>
            <w:right w:val="none" w:sz="0" w:space="0" w:color="auto"/>
          </w:divBdr>
        </w:div>
        <w:div w:id="926618859">
          <w:marLeft w:val="0"/>
          <w:marRight w:val="0"/>
          <w:marTop w:val="0"/>
          <w:marBottom w:val="0"/>
          <w:divBdr>
            <w:top w:val="none" w:sz="0" w:space="0" w:color="auto"/>
            <w:left w:val="none" w:sz="0" w:space="0" w:color="auto"/>
            <w:bottom w:val="none" w:sz="0" w:space="0" w:color="auto"/>
            <w:right w:val="none" w:sz="0" w:space="0" w:color="auto"/>
          </w:divBdr>
        </w:div>
        <w:div w:id="102462340">
          <w:marLeft w:val="0"/>
          <w:marRight w:val="0"/>
          <w:marTop w:val="0"/>
          <w:marBottom w:val="0"/>
          <w:divBdr>
            <w:top w:val="none" w:sz="0" w:space="0" w:color="auto"/>
            <w:left w:val="none" w:sz="0" w:space="0" w:color="auto"/>
            <w:bottom w:val="none" w:sz="0" w:space="0" w:color="auto"/>
            <w:right w:val="none" w:sz="0" w:space="0" w:color="auto"/>
          </w:divBdr>
        </w:div>
        <w:div w:id="843741401">
          <w:marLeft w:val="0"/>
          <w:marRight w:val="0"/>
          <w:marTop w:val="0"/>
          <w:marBottom w:val="0"/>
          <w:divBdr>
            <w:top w:val="none" w:sz="0" w:space="0" w:color="auto"/>
            <w:left w:val="none" w:sz="0" w:space="0" w:color="auto"/>
            <w:bottom w:val="none" w:sz="0" w:space="0" w:color="auto"/>
            <w:right w:val="none" w:sz="0" w:space="0" w:color="auto"/>
          </w:divBdr>
        </w:div>
        <w:div w:id="1404837869">
          <w:marLeft w:val="0"/>
          <w:marRight w:val="0"/>
          <w:marTop w:val="0"/>
          <w:marBottom w:val="0"/>
          <w:divBdr>
            <w:top w:val="none" w:sz="0" w:space="0" w:color="auto"/>
            <w:left w:val="none" w:sz="0" w:space="0" w:color="auto"/>
            <w:bottom w:val="none" w:sz="0" w:space="0" w:color="auto"/>
            <w:right w:val="none" w:sz="0" w:space="0" w:color="auto"/>
          </w:divBdr>
        </w:div>
        <w:div w:id="1267420450">
          <w:marLeft w:val="0"/>
          <w:marRight w:val="0"/>
          <w:marTop w:val="0"/>
          <w:marBottom w:val="0"/>
          <w:divBdr>
            <w:top w:val="none" w:sz="0" w:space="0" w:color="auto"/>
            <w:left w:val="none" w:sz="0" w:space="0" w:color="auto"/>
            <w:bottom w:val="none" w:sz="0" w:space="0" w:color="auto"/>
            <w:right w:val="none" w:sz="0" w:space="0" w:color="auto"/>
          </w:divBdr>
        </w:div>
        <w:div w:id="549730968">
          <w:marLeft w:val="0"/>
          <w:marRight w:val="0"/>
          <w:marTop w:val="0"/>
          <w:marBottom w:val="0"/>
          <w:divBdr>
            <w:top w:val="none" w:sz="0" w:space="0" w:color="auto"/>
            <w:left w:val="none" w:sz="0" w:space="0" w:color="auto"/>
            <w:bottom w:val="none" w:sz="0" w:space="0" w:color="auto"/>
            <w:right w:val="none" w:sz="0" w:space="0" w:color="auto"/>
          </w:divBdr>
        </w:div>
        <w:div w:id="1804499655">
          <w:marLeft w:val="0"/>
          <w:marRight w:val="0"/>
          <w:marTop w:val="0"/>
          <w:marBottom w:val="0"/>
          <w:divBdr>
            <w:top w:val="none" w:sz="0" w:space="0" w:color="auto"/>
            <w:left w:val="none" w:sz="0" w:space="0" w:color="auto"/>
            <w:bottom w:val="none" w:sz="0" w:space="0" w:color="auto"/>
            <w:right w:val="none" w:sz="0" w:space="0" w:color="auto"/>
          </w:divBdr>
        </w:div>
        <w:div w:id="1296059643">
          <w:marLeft w:val="0"/>
          <w:marRight w:val="0"/>
          <w:marTop w:val="0"/>
          <w:marBottom w:val="0"/>
          <w:divBdr>
            <w:top w:val="none" w:sz="0" w:space="0" w:color="auto"/>
            <w:left w:val="none" w:sz="0" w:space="0" w:color="auto"/>
            <w:bottom w:val="none" w:sz="0" w:space="0" w:color="auto"/>
            <w:right w:val="none" w:sz="0" w:space="0" w:color="auto"/>
          </w:divBdr>
        </w:div>
        <w:div w:id="1287393325">
          <w:marLeft w:val="0"/>
          <w:marRight w:val="0"/>
          <w:marTop w:val="0"/>
          <w:marBottom w:val="0"/>
          <w:divBdr>
            <w:top w:val="none" w:sz="0" w:space="0" w:color="auto"/>
            <w:left w:val="none" w:sz="0" w:space="0" w:color="auto"/>
            <w:bottom w:val="none" w:sz="0" w:space="0" w:color="auto"/>
            <w:right w:val="none" w:sz="0" w:space="0" w:color="auto"/>
          </w:divBdr>
        </w:div>
        <w:div w:id="618608776">
          <w:marLeft w:val="0"/>
          <w:marRight w:val="0"/>
          <w:marTop w:val="0"/>
          <w:marBottom w:val="0"/>
          <w:divBdr>
            <w:top w:val="none" w:sz="0" w:space="0" w:color="auto"/>
            <w:left w:val="none" w:sz="0" w:space="0" w:color="auto"/>
            <w:bottom w:val="none" w:sz="0" w:space="0" w:color="auto"/>
            <w:right w:val="none" w:sz="0" w:space="0" w:color="auto"/>
          </w:divBdr>
        </w:div>
        <w:div w:id="1285387722">
          <w:marLeft w:val="0"/>
          <w:marRight w:val="0"/>
          <w:marTop w:val="0"/>
          <w:marBottom w:val="0"/>
          <w:divBdr>
            <w:top w:val="none" w:sz="0" w:space="0" w:color="auto"/>
            <w:left w:val="none" w:sz="0" w:space="0" w:color="auto"/>
            <w:bottom w:val="none" w:sz="0" w:space="0" w:color="auto"/>
            <w:right w:val="none" w:sz="0" w:space="0" w:color="auto"/>
          </w:divBdr>
        </w:div>
        <w:div w:id="2136753106">
          <w:marLeft w:val="0"/>
          <w:marRight w:val="0"/>
          <w:marTop w:val="0"/>
          <w:marBottom w:val="0"/>
          <w:divBdr>
            <w:top w:val="none" w:sz="0" w:space="0" w:color="auto"/>
            <w:left w:val="none" w:sz="0" w:space="0" w:color="auto"/>
            <w:bottom w:val="none" w:sz="0" w:space="0" w:color="auto"/>
            <w:right w:val="none" w:sz="0" w:space="0" w:color="auto"/>
          </w:divBdr>
        </w:div>
        <w:div w:id="1573806242">
          <w:marLeft w:val="0"/>
          <w:marRight w:val="0"/>
          <w:marTop w:val="0"/>
          <w:marBottom w:val="0"/>
          <w:divBdr>
            <w:top w:val="none" w:sz="0" w:space="0" w:color="auto"/>
            <w:left w:val="none" w:sz="0" w:space="0" w:color="auto"/>
            <w:bottom w:val="none" w:sz="0" w:space="0" w:color="auto"/>
            <w:right w:val="none" w:sz="0" w:space="0" w:color="auto"/>
          </w:divBdr>
        </w:div>
        <w:div w:id="1101487412">
          <w:marLeft w:val="0"/>
          <w:marRight w:val="0"/>
          <w:marTop w:val="0"/>
          <w:marBottom w:val="0"/>
          <w:divBdr>
            <w:top w:val="none" w:sz="0" w:space="0" w:color="auto"/>
            <w:left w:val="none" w:sz="0" w:space="0" w:color="auto"/>
            <w:bottom w:val="none" w:sz="0" w:space="0" w:color="auto"/>
            <w:right w:val="none" w:sz="0" w:space="0" w:color="auto"/>
          </w:divBdr>
        </w:div>
        <w:div w:id="813328657">
          <w:marLeft w:val="0"/>
          <w:marRight w:val="0"/>
          <w:marTop w:val="0"/>
          <w:marBottom w:val="0"/>
          <w:divBdr>
            <w:top w:val="none" w:sz="0" w:space="0" w:color="auto"/>
            <w:left w:val="none" w:sz="0" w:space="0" w:color="auto"/>
            <w:bottom w:val="none" w:sz="0" w:space="0" w:color="auto"/>
            <w:right w:val="none" w:sz="0" w:space="0" w:color="auto"/>
          </w:divBdr>
          <w:divsChild>
            <w:div w:id="1011562451">
              <w:marLeft w:val="0"/>
              <w:marRight w:val="0"/>
              <w:marTop w:val="0"/>
              <w:marBottom w:val="0"/>
              <w:divBdr>
                <w:top w:val="none" w:sz="0" w:space="0" w:color="auto"/>
                <w:left w:val="none" w:sz="0" w:space="0" w:color="auto"/>
                <w:bottom w:val="none" w:sz="0" w:space="0" w:color="auto"/>
                <w:right w:val="none" w:sz="0" w:space="0" w:color="auto"/>
              </w:divBdr>
              <w:divsChild>
                <w:div w:id="1080365638">
                  <w:marLeft w:val="0"/>
                  <w:marRight w:val="0"/>
                  <w:marTop w:val="0"/>
                  <w:marBottom w:val="0"/>
                  <w:divBdr>
                    <w:top w:val="none" w:sz="0" w:space="0" w:color="auto"/>
                    <w:left w:val="none" w:sz="0" w:space="0" w:color="auto"/>
                    <w:bottom w:val="none" w:sz="0" w:space="0" w:color="auto"/>
                    <w:right w:val="none" w:sz="0" w:space="0" w:color="auto"/>
                  </w:divBdr>
                </w:div>
                <w:div w:id="219444394">
                  <w:marLeft w:val="0"/>
                  <w:marRight w:val="0"/>
                  <w:marTop w:val="0"/>
                  <w:marBottom w:val="0"/>
                  <w:divBdr>
                    <w:top w:val="none" w:sz="0" w:space="0" w:color="auto"/>
                    <w:left w:val="none" w:sz="0" w:space="0" w:color="auto"/>
                    <w:bottom w:val="none" w:sz="0" w:space="0" w:color="auto"/>
                    <w:right w:val="none" w:sz="0" w:space="0" w:color="auto"/>
                  </w:divBdr>
                </w:div>
              </w:divsChild>
            </w:div>
            <w:div w:id="1354646050">
              <w:marLeft w:val="0"/>
              <w:marRight w:val="0"/>
              <w:marTop w:val="0"/>
              <w:marBottom w:val="0"/>
              <w:divBdr>
                <w:top w:val="none" w:sz="0" w:space="0" w:color="auto"/>
                <w:left w:val="none" w:sz="0" w:space="0" w:color="auto"/>
                <w:bottom w:val="none" w:sz="0" w:space="0" w:color="auto"/>
                <w:right w:val="none" w:sz="0" w:space="0" w:color="auto"/>
              </w:divBdr>
              <w:divsChild>
                <w:div w:id="978649419">
                  <w:marLeft w:val="0"/>
                  <w:marRight w:val="0"/>
                  <w:marTop w:val="0"/>
                  <w:marBottom w:val="0"/>
                  <w:divBdr>
                    <w:top w:val="none" w:sz="0" w:space="0" w:color="auto"/>
                    <w:left w:val="none" w:sz="0" w:space="0" w:color="auto"/>
                    <w:bottom w:val="none" w:sz="0" w:space="0" w:color="auto"/>
                    <w:right w:val="none" w:sz="0" w:space="0" w:color="auto"/>
                  </w:divBdr>
                </w:div>
                <w:div w:id="590118202">
                  <w:marLeft w:val="0"/>
                  <w:marRight w:val="0"/>
                  <w:marTop w:val="0"/>
                  <w:marBottom w:val="0"/>
                  <w:divBdr>
                    <w:top w:val="none" w:sz="0" w:space="0" w:color="auto"/>
                    <w:left w:val="none" w:sz="0" w:space="0" w:color="auto"/>
                    <w:bottom w:val="none" w:sz="0" w:space="0" w:color="auto"/>
                    <w:right w:val="none" w:sz="0" w:space="0" w:color="auto"/>
                  </w:divBdr>
                </w:div>
                <w:div w:id="1047342407">
                  <w:marLeft w:val="0"/>
                  <w:marRight w:val="0"/>
                  <w:marTop w:val="0"/>
                  <w:marBottom w:val="0"/>
                  <w:divBdr>
                    <w:top w:val="none" w:sz="0" w:space="0" w:color="auto"/>
                    <w:left w:val="none" w:sz="0" w:space="0" w:color="auto"/>
                    <w:bottom w:val="none" w:sz="0" w:space="0" w:color="auto"/>
                    <w:right w:val="none" w:sz="0" w:space="0" w:color="auto"/>
                  </w:divBdr>
                </w:div>
                <w:div w:id="253243111">
                  <w:marLeft w:val="0"/>
                  <w:marRight w:val="0"/>
                  <w:marTop w:val="0"/>
                  <w:marBottom w:val="0"/>
                  <w:divBdr>
                    <w:top w:val="none" w:sz="0" w:space="0" w:color="auto"/>
                    <w:left w:val="none" w:sz="0" w:space="0" w:color="auto"/>
                    <w:bottom w:val="none" w:sz="0" w:space="0" w:color="auto"/>
                    <w:right w:val="none" w:sz="0" w:space="0" w:color="auto"/>
                  </w:divBdr>
                </w:div>
                <w:div w:id="2087875942">
                  <w:marLeft w:val="0"/>
                  <w:marRight w:val="0"/>
                  <w:marTop w:val="0"/>
                  <w:marBottom w:val="0"/>
                  <w:divBdr>
                    <w:top w:val="none" w:sz="0" w:space="0" w:color="auto"/>
                    <w:left w:val="none" w:sz="0" w:space="0" w:color="auto"/>
                    <w:bottom w:val="none" w:sz="0" w:space="0" w:color="auto"/>
                    <w:right w:val="none" w:sz="0" w:space="0" w:color="auto"/>
                  </w:divBdr>
                </w:div>
                <w:div w:id="1691445023">
                  <w:marLeft w:val="0"/>
                  <w:marRight w:val="0"/>
                  <w:marTop w:val="0"/>
                  <w:marBottom w:val="0"/>
                  <w:divBdr>
                    <w:top w:val="none" w:sz="0" w:space="0" w:color="auto"/>
                    <w:left w:val="none" w:sz="0" w:space="0" w:color="auto"/>
                    <w:bottom w:val="none" w:sz="0" w:space="0" w:color="auto"/>
                    <w:right w:val="none" w:sz="0" w:space="0" w:color="auto"/>
                  </w:divBdr>
                </w:div>
                <w:div w:id="643395333">
                  <w:marLeft w:val="0"/>
                  <w:marRight w:val="0"/>
                  <w:marTop w:val="0"/>
                  <w:marBottom w:val="0"/>
                  <w:divBdr>
                    <w:top w:val="none" w:sz="0" w:space="0" w:color="auto"/>
                    <w:left w:val="none" w:sz="0" w:space="0" w:color="auto"/>
                    <w:bottom w:val="none" w:sz="0" w:space="0" w:color="auto"/>
                    <w:right w:val="none" w:sz="0" w:space="0" w:color="auto"/>
                  </w:divBdr>
                </w:div>
                <w:div w:id="1145774840">
                  <w:marLeft w:val="0"/>
                  <w:marRight w:val="0"/>
                  <w:marTop w:val="0"/>
                  <w:marBottom w:val="0"/>
                  <w:divBdr>
                    <w:top w:val="none" w:sz="0" w:space="0" w:color="auto"/>
                    <w:left w:val="none" w:sz="0" w:space="0" w:color="auto"/>
                    <w:bottom w:val="none" w:sz="0" w:space="0" w:color="auto"/>
                    <w:right w:val="none" w:sz="0" w:space="0" w:color="auto"/>
                  </w:divBdr>
                </w:div>
                <w:div w:id="380516459">
                  <w:marLeft w:val="0"/>
                  <w:marRight w:val="0"/>
                  <w:marTop w:val="0"/>
                  <w:marBottom w:val="0"/>
                  <w:divBdr>
                    <w:top w:val="none" w:sz="0" w:space="0" w:color="auto"/>
                    <w:left w:val="none" w:sz="0" w:space="0" w:color="auto"/>
                    <w:bottom w:val="none" w:sz="0" w:space="0" w:color="auto"/>
                    <w:right w:val="none" w:sz="0" w:space="0" w:color="auto"/>
                  </w:divBdr>
                </w:div>
                <w:div w:id="20293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Malby</dc:creator>
  <keywords/>
  <dc:description/>
  <lastModifiedBy>Martin Robertshaw</lastModifiedBy>
  <revision>2</revision>
  <dcterms:created xsi:type="dcterms:W3CDTF">2024-07-18T21:06:00.0000000Z</dcterms:created>
  <dcterms:modified xsi:type="dcterms:W3CDTF">2024-07-19T19:25:07.1794297Z</dcterms:modified>
</coreProperties>
</file>